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80" w:lineRule="exac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长城小标宋体" w:hAnsi="长城小标宋体" w:eastAsia="长城小标宋体"/>
          <w:sz w:val="44"/>
          <w:szCs w:val="44"/>
        </w:rPr>
      </w:pPr>
      <w:r>
        <w:rPr>
          <w:rFonts w:hint="eastAsia" w:ascii="长城小标宋体" w:hAnsi="长城小标宋体" w:eastAsia="长城小标宋体"/>
          <w:sz w:val="44"/>
          <w:szCs w:val="44"/>
        </w:rPr>
        <w:t>营口理工学院学院医护人员应聘登记表</w:t>
      </w:r>
    </w:p>
    <w:p/>
    <w:tbl>
      <w:tblPr>
        <w:tblStyle w:val="4"/>
        <w:tblW w:w="1044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860"/>
        <w:gridCol w:w="1640"/>
        <w:gridCol w:w="2820"/>
        <w:gridCol w:w="2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近期1寸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3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资格证书</w:t>
            </w:r>
          </w:p>
        </w:tc>
        <w:tc>
          <w:tcPr>
            <w:tcW w:w="53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88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工作经历</w:t>
            </w:r>
          </w:p>
        </w:tc>
        <w:tc>
          <w:tcPr>
            <w:tcW w:w="88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446" w:type="dxa"/>
            <w:gridSpan w:val="5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所提供的个人信息、证明资料、证件等真实、准确、有效，并自觉遵守公开招聘各项规定，诚实守信，严守纪律，认真履行应聘人员义务。对因提供有关信息、证明材料不实，或违反有关纪律规定所造成的后果，本人自愿承担相应责任。   </w:t>
            </w:r>
          </w:p>
          <w:p>
            <w:pPr>
              <w:spacing w:line="360" w:lineRule="exact"/>
              <w:ind w:firstLine="5320" w:firstLineChars="19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报考人签名：       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月  日</w:t>
            </w:r>
          </w:p>
        </w:tc>
      </w:tr>
    </w:tbl>
    <w:p/>
    <w:sectPr>
      <w:footerReference r:id="rId3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panose1 w:val="02010609010101010101"/>
    <w:charset w:val="80"/>
    <w:family w:val="modern"/>
    <w:pitch w:val="default"/>
    <w:sig w:usb0="00000283" w:usb1="180F0C10" w:usb2="00000012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N2QyMDhmZjZiNWI0YWU2MDY0NmI3Mjk4MGIzNzAifQ=="/>
  </w:docVars>
  <w:rsids>
    <w:rsidRoot w:val="656F6F3F"/>
    <w:rsid w:val="656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2023-12-04T06:25:00Z</dcterms:created>
  <dc:creator>图书馆</dc:creator>
  <cp:lastModifiedBy>图书馆</cp:lastModifiedBy>
  <dcterms:modified xsi:type="dcterms:W3CDTF">2023-12-04T06:26:59Z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FB5A6661321042C8BB6C1EA4100D01D4_11</vt:lpwstr>
  </property>
</Properties>
</file>